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058" w:rsidRPr="0079327B" w:rsidRDefault="00F25058" w:rsidP="00F25058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  <w:r w:rsidRPr="0079327B"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  <w:t>Информация по вакансиям</w:t>
      </w:r>
    </w:p>
    <w:p w:rsidR="00F25058" w:rsidRPr="0079327B" w:rsidRDefault="00F25058" w:rsidP="00F25058">
      <w:pPr>
        <w:keepNext/>
        <w:keepLines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F25058" w:rsidRPr="00B44562" w:rsidRDefault="00F25058" w:rsidP="00F250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Ф</w:t>
      </w:r>
      <w:proofErr w:type="spellStart"/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>илиал</w:t>
      </w:r>
      <w:proofErr w:type="spellEnd"/>
      <w:r w:rsidRPr="00B4456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Комета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B44562">
        <w:rPr>
          <w:rFonts w:ascii="Times New Roman" w:hAnsi="Times New Roman" w:cs="Times New Roman"/>
          <w:b/>
          <w:bCs/>
          <w:sz w:val="24"/>
          <w:szCs w:val="24"/>
          <w:u w:val="single"/>
        </w:rPr>
        <w:t>Республиканского государственного предприятия на праве хозяйственного ведения  «Резерв» Комитета государственным материальным резервам Министерства по чрезвычайным ситуациям Республики Казахстан</w:t>
      </w:r>
      <w:r w:rsidRPr="00B445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25058" w:rsidRPr="0079327B" w:rsidRDefault="00F25058" w:rsidP="00F25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058" w:rsidRPr="00F25058" w:rsidRDefault="00E330CF" w:rsidP="00E330CF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327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Адрес: 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 xml:space="preserve"> </w:t>
      </w:r>
      <w:r w:rsidRPr="0079327B">
        <w:rPr>
          <w:rFonts w:ascii="Times New Roman" w:hAnsi="Times New Roman" w:cs="Times New Roman"/>
          <w:sz w:val="24"/>
          <w:szCs w:val="24"/>
          <w:lang w:val="kk-KZ"/>
        </w:rPr>
        <w:t>г. Алматы,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9327B">
        <w:rPr>
          <w:rFonts w:ascii="Times New Roman" w:hAnsi="Times New Roman" w:cs="Times New Roman"/>
          <w:sz w:val="24"/>
          <w:szCs w:val="24"/>
          <w:lang w:val="kk-KZ"/>
        </w:rPr>
        <w:t>ул. Суюнбая 170 А</w:t>
      </w:r>
    </w:p>
    <w:p w:rsidR="00F25058" w:rsidRPr="00F32A76" w:rsidRDefault="00F25058" w:rsidP="00F25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929" w:rsidRPr="00F32A76" w:rsidRDefault="00F25058" w:rsidP="00842929">
      <w:pPr>
        <w:keepNext/>
        <w:keepLines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F32A76">
        <w:rPr>
          <w:rFonts w:ascii="Times New Roman" w:hAnsi="Times New Roman" w:cs="Times New Roman"/>
          <w:sz w:val="24"/>
          <w:szCs w:val="24"/>
          <w:lang w:val="kk-KZ"/>
        </w:rPr>
        <w:t xml:space="preserve">Контактные данные:     </w:t>
      </w:r>
      <w:r w:rsidR="00842929" w:rsidRPr="00F32A76">
        <w:rPr>
          <w:rFonts w:ascii="Times New Roman" w:hAnsi="Times New Roman" w:cs="Times New Roman"/>
          <w:b/>
          <w:sz w:val="24"/>
          <w:szCs w:val="24"/>
          <w:lang w:val="kk-KZ"/>
        </w:rPr>
        <w:t>Абдылдаева Шынар Ескендировна</w:t>
      </w:r>
      <w:r w:rsidRPr="00F32A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2929" w:rsidRPr="00F32A76">
        <w:rPr>
          <w:rFonts w:ascii="Times New Roman" w:hAnsi="Times New Roman" w:cs="Times New Roman"/>
          <w:b/>
          <w:sz w:val="24"/>
          <w:szCs w:val="24"/>
          <w:lang w:val="kk-KZ"/>
        </w:rPr>
        <w:t>8/727-2/</w:t>
      </w:r>
      <w:r w:rsidR="00842929" w:rsidRPr="00F32A7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51-54-37</w:t>
      </w:r>
      <w:r w:rsidR="00F32A76" w:rsidRPr="00F32A7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, вн 103</w:t>
      </w:r>
    </w:p>
    <w:p w:rsidR="00F25058" w:rsidRDefault="00F25058" w:rsidP="00F250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202DD">
        <w:rPr>
          <w:rFonts w:ascii="Times New Roman" w:hAnsi="Times New Roman"/>
          <w:b/>
          <w:sz w:val="24"/>
          <w:szCs w:val="24"/>
          <w:u w:val="single"/>
        </w:rPr>
        <w:t>Грузчик</w:t>
      </w:r>
      <w:r w:rsidR="00B465A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D202DD">
        <w:rPr>
          <w:rFonts w:ascii="Times New Roman" w:hAnsi="Times New Roman"/>
          <w:b/>
          <w:sz w:val="24"/>
          <w:szCs w:val="24"/>
          <w:u w:val="single"/>
          <w:lang w:val="kk-KZ"/>
        </w:rPr>
        <w:t>– 4 единицы</w:t>
      </w:r>
    </w:p>
    <w:p w:rsidR="00DE4E34" w:rsidRDefault="00DE4E34" w:rsidP="00DE4E3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66"/>
      </w:tblGrid>
      <w:tr w:rsidR="00DE4E34" w:rsidRPr="00FC4DF1" w:rsidTr="009011E9">
        <w:trPr>
          <w:trHeight w:val="70"/>
        </w:trPr>
        <w:tc>
          <w:tcPr>
            <w:tcW w:w="2268" w:type="dxa"/>
          </w:tcPr>
          <w:p w:rsidR="00DE4E34" w:rsidRPr="00FC4DF1" w:rsidRDefault="00DE4E34" w:rsidP="00901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66" w:type="dxa"/>
          </w:tcPr>
          <w:p w:rsidR="00DE4E34" w:rsidRPr="00FC4DF1" w:rsidRDefault="00DE4E34" w:rsidP="00901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DE4E34" w:rsidRPr="00FC4DF1" w:rsidTr="009011E9">
        <w:tc>
          <w:tcPr>
            <w:tcW w:w="2268" w:type="dxa"/>
          </w:tcPr>
          <w:p w:rsidR="00DE4E34" w:rsidRPr="00FC4DF1" w:rsidRDefault="00DE4E34" w:rsidP="0090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66" w:type="dxa"/>
          </w:tcPr>
          <w:p w:rsidR="00DE4E34" w:rsidRPr="00FC4DF1" w:rsidRDefault="00DE4E34" w:rsidP="0090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Среднее или среднее профессиональное.</w:t>
            </w:r>
          </w:p>
        </w:tc>
      </w:tr>
      <w:tr w:rsidR="00DE4E34" w:rsidRPr="00FC4DF1" w:rsidTr="009011E9">
        <w:tc>
          <w:tcPr>
            <w:tcW w:w="2268" w:type="dxa"/>
          </w:tcPr>
          <w:p w:rsidR="00DE4E34" w:rsidRPr="00FC4DF1" w:rsidRDefault="00DE4E34" w:rsidP="0090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66" w:type="dxa"/>
          </w:tcPr>
          <w:p w:rsidR="00DE4E34" w:rsidRPr="00FC4DF1" w:rsidRDefault="00B96B9B" w:rsidP="009011E9">
            <w:pPr>
              <w:pStyle w:val="aa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Знание п</w:t>
            </w:r>
            <w:proofErr w:type="spellStart"/>
            <w:r w:rsidR="00DE4E34" w:rsidRPr="00FC4DF1">
              <w:rPr>
                <w:sz w:val="24"/>
              </w:rPr>
              <w:t>равил</w:t>
            </w:r>
            <w:proofErr w:type="spellEnd"/>
            <w:r w:rsidR="00DE4E34" w:rsidRPr="00FC4DF1">
              <w:rPr>
                <w:sz w:val="24"/>
              </w:rPr>
              <w:t xml:space="preserve"> техники безопасности, погрузки и выгрузки грузов, правила применения простейших погрузочно-разгрузочных приспособлений, допустимые габариты при погрузке грузов на открытый железнодорожный подвижной состав и автомашины, при разгрузке грузов из железнодорожных вагонов и укладке их в штабель. </w:t>
            </w:r>
          </w:p>
        </w:tc>
      </w:tr>
      <w:tr w:rsidR="00DE4E34" w:rsidRPr="00FC4DF1" w:rsidTr="009011E9">
        <w:tc>
          <w:tcPr>
            <w:tcW w:w="2268" w:type="dxa"/>
          </w:tcPr>
          <w:p w:rsidR="00DE4E34" w:rsidRPr="00FC4DF1" w:rsidRDefault="00DE4E34" w:rsidP="0090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66" w:type="dxa"/>
          </w:tcPr>
          <w:p w:rsidR="00DE4E34" w:rsidRPr="00FC4DF1" w:rsidRDefault="00DE4E34" w:rsidP="0090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работы</w:t>
            </w:r>
          </w:p>
        </w:tc>
      </w:tr>
      <w:tr w:rsidR="00DE4E34" w:rsidRPr="00FC4DF1" w:rsidTr="009011E9">
        <w:tc>
          <w:tcPr>
            <w:tcW w:w="2268" w:type="dxa"/>
          </w:tcPr>
          <w:p w:rsidR="00DE4E34" w:rsidRPr="00FC4DF1" w:rsidRDefault="00DE4E34" w:rsidP="0090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66" w:type="dxa"/>
          </w:tcPr>
          <w:p w:rsidR="00DE4E34" w:rsidRPr="00FC4DF1" w:rsidRDefault="00DE4E34" w:rsidP="009011E9">
            <w:pPr>
              <w:pStyle w:val="aa"/>
              <w:jc w:val="both"/>
              <w:rPr>
                <w:sz w:val="24"/>
              </w:rPr>
            </w:pPr>
            <w:r w:rsidRPr="00FC4DF1">
              <w:rPr>
                <w:sz w:val="24"/>
              </w:rPr>
              <w:t xml:space="preserve"> Погрузка, выгрузка и </w:t>
            </w:r>
            <w:proofErr w:type="spellStart"/>
            <w:r w:rsidRPr="00FC4DF1">
              <w:rPr>
                <w:sz w:val="24"/>
              </w:rPr>
              <w:t>внутрискладская</w:t>
            </w:r>
            <w:proofErr w:type="spellEnd"/>
            <w:r w:rsidRPr="00FC4DF1">
              <w:rPr>
                <w:sz w:val="24"/>
              </w:rPr>
              <w:t xml:space="preserve"> переработка грузов – сортировка, укладка, переноска, перевеска, фасовка и т.д. вручную с применением погрузочно-разгрузочных приспособлений. Открывание и закрывание люков, бортов, дверей подвижного состава. Очистка подвижного состава после произведенной выгрузки груза. Чистка и смазка обслуживаемых погрузочно-разгрузочных приспособлений. Переноска щитов и трапов.</w:t>
            </w:r>
          </w:p>
        </w:tc>
      </w:tr>
    </w:tbl>
    <w:p w:rsidR="00DE4E34" w:rsidRPr="00DE4E34" w:rsidRDefault="00DE4E34" w:rsidP="00DE4E3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5058" w:rsidRPr="00110E93" w:rsidRDefault="00F25058" w:rsidP="00F250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D202DD">
        <w:rPr>
          <w:rFonts w:ascii="Times New Roman" w:hAnsi="Times New Roman"/>
          <w:b/>
          <w:sz w:val="24"/>
          <w:szCs w:val="24"/>
          <w:u w:val="single"/>
        </w:rPr>
        <w:t>Уборщи</w:t>
      </w:r>
      <w:proofErr w:type="spellEnd"/>
      <w:r w:rsidR="00DE4E34">
        <w:rPr>
          <w:rFonts w:ascii="Times New Roman" w:hAnsi="Times New Roman"/>
          <w:b/>
          <w:sz w:val="24"/>
          <w:szCs w:val="24"/>
          <w:u w:val="single"/>
          <w:lang w:val="kk-KZ"/>
        </w:rPr>
        <w:t>к</w:t>
      </w:r>
      <w:r w:rsidRPr="00D202DD">
        <w:rPr>
          <w:rFonts w:ascii="Times New Roman" w:hAnsi="Times New Roman"/>
          <w:b/>
          <w:sz w:val="24"/>
          <w:szCs w:val="24"/>
          <w:u w:val="single"/>
        </w:rPr>
        <w:t xml:space="preserve"> производственных помещений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- </w:t>
      </w:r>
      <w:r w:rsidR="00DE4E34">
        <w:rPr>
          <w:rFonts w:ascii="Times New Roman" w:hAnsi="Times New Roman"/>
          <w:b/>
          <w:sz w:val="24"/>
          <w:szCs w:val="24"/>
          <w:u w:val="single"/>
          <w:lang w:val="kk-KZ"/>
        </w:rPr>
        <w:t>2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</w:p>
    <w:p w:rsidR="00110E93" w:rsidRPr="00DE4E34" w:rsidRDefault="00110E93" w:rsidP="00110E9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DE4E34" w:rsidRPr="00957C43" w:rsidTr="009011E9">
        <w:trPr>
          <w:trHeight w:val="70"/>
        </w:trPr>
        <w:tc>
          <w:tcPr>
            <w:tcW w:w="2268" w:type="dxa"/>
          </w:tcPr>
          <w:p w:rsidR="00DE4E34" w:rsidRPr="00DE4E34" w:rsidRDefault="00DE4E34" w:rsidP="00DE4E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4E34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7302" w:type="dxa"/>
          </w:tcPr>
          <w:p w:rsidR="00DE4E34" w:rsidRPr="00DE4E34" w:rsidRDefault="00DE4E34" w:rsidP="00DE4E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4E34">
              <w:rPr>
                <w:rFonts w:ascii="Times New Roman" w:hAnsi="Times New Roman" w:cs="Times New Roman"/>
                <w:b/>
              </w:rPr>
              <w:t>Требования</w:t>
            </w:r>
          </w:p>
        </w:tc>
      </w:tr>
      <w:tr w:rsidR="00DE4E34" w:rsidRPr="00957C43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</w:rPr>
            </w:pPr>
            <w:r w:rsidRPr="00DE4E3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302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</w:rPr>
            </w:pPr>
            <w:r w:rsidRPr="00DE4E34">
              <w:rPr>
                <w:rFonts w:ascii="Times New Roman" w:hAnsi="Times New Roman" w:cs="Times New Roman"/>
              </w:rPr>
              <w:t>Среднее.</w:t>
            </w:r>
          </w:p>
        </w:tc>
      </w:tr>
      <w:tr w:rsidR="00DE4E34" w:rsidRPr="00957C43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</w:rPr>
            </w:pPr>
            <w:r w:rsidRPr="00DE4E34">
              <w:rPr>
                <w:rFonts w:ascii="Times New Roman" w:hAnsi="Times New Roman" w:cs="Times New Roman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DE4E34" w:rsidRPr="00DE4E34" w:rsidRDefault="00DE4E34" w:rsidP="00DE4E34">
            <w:pPr>
              <w:pStyle w:val="aa"/>
              <w:jc w:val="both"/>
              <w:rPr>
                <w:sz w:val="24"/>
              </w:rPr>
            </w:pPr>
            <w:r w:rsidRPr="00DE4E34">
              <w:rPr>
                <w:bCs/>
                <w:sz w:val="24"/>
              </w:rPr>
              <w:t>Знание</w:t>
            </w:r>
            <w:r w:rsidRPr="00DE4E34">
              <w:rPr>
                <w:b/>
                <w:bCs/>
                <w:sz w:val="24"/>
              </w:rPr>
              <w:t xml:space="preserve"> </w:t>
            </w:r>
            <w:r w:rsidRPr="00DE4E34">
              <w:rPr>
                <w:sz w:val="24"/>
              </w:rPr>
              <w:t>правил санитарии и гигиены по содержанию убираемых мест, устройств и правил эксплуатации обслуживаемого оборудования и приспособлений, правил уборки, назначения и концентрации моющих и дезинфицирующих средств, правил эксплуатации санитарно-технического оборудования, правил техники безопасности.</w:t>
            </w:r>
          </w:p>
        </w:tc>
      </w:tr>
      <w:tr w:rsidR="00DE4E34" w:rsidRPr="00957C43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</w:rPr>
            </w:pPr>
            <w:r w:rsidRPr="00DE4E34">
              <w:rPr>
                <w:rFonts w:ascii="Times New Roman" w:hAnsi="Times New Roman" w:cs="Times New Roman"/>
              </w:rPr>
              <w:t>Практический опыт</w:t>
            </w:r>
          </w:p>
        </w:tc>
        <w:tc>
          <w:tcPr>
            <w:tcW w:w="7302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</w:rPr>
            </w:pPr>
            <w:r w:rsidRPr="00DE4E34">
              <w:rPr>
                <w:rFonts w:ascii="Times New Roman" w:hAnsi="Times New Roman" w:cs="Times New Roman"/>
              </w:rPr>
              <w:t>Без предъявления требований к стажу работы</w:t>
            </w:r>
          </w:p>
        </w:tc>
      </w:tr>
      <w:tr w:rsidR="00DE4E34" w:rsidRPr="00957C43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</w:rPr>
            </w:pPr>
            <w:r w:rsidRPr="00DE4E34">
              <w:rPr>
                <w:rFonts w:ascii="Times New Roman" w:hAnsi="Times New Roman" w:cs="Times New Roman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DE4E34" w:rsidRPr="00DE4E34" w:rsidRDefault="00DE4E34" w:rsidP="00DE4E34">
            <w:pPr>
              <w:pStyle w:val="aa"/>
              <w:jc w:val="both"/>
              <w:rPr>
                <w:sz w:val="24"/>
              </w:rPr>
            </w:pPr>
            <w:r w:rsidRPr="00DE4E34">
              <w:rPr>
                <w:b/>
                <w:bCs/>
                <w:sz w:val="24"/>
              </w:rPr>
              <w:t xml:space="preserve"> </w:t>
            </w:r>
            <w:r w:rsidRPr="00DE4E34">
              <w:rPr>
                <w:sz w:val="24"/>
              </w:rPr>
              <w:t xml:space="preserve">Уборка помещений, коридоров, лестниц. Удаление пыли с </w:t>
            </w:r>
            <w:proofErr w:type="gramStart"/>
            <w:r w:rsidRPr="00DE4E34">
              <w:rPr>
                <w:sz w:val="24"/>
              </w:rPr>
              <w:t>мебели,  ковровых</w:t>
            </w:r>
            <w:proofErr w:type="gramEnd"/>
            <w:r w:rsidRPr="00DE4E34">
              <w:rPr>
                <w:sz w:val="24"/>
              </w:rPr>
              <w:t xml:space="preserve"> изделий, подметание и мойка вручную или с помощью машин и приспособлений стен, полов, окон и т.д. Сбор и транспортировка мусора и отходов в установленное место. Чистка и дезинфицирование мест общего пользования. Приготовление моющих и дезинфицирующих растворов. Получение моющих </w:t>
            </w:r>
            <w:r w:rsidRPr="00DE4E34">
              <w:rPr>
                <w:sz w:val="24"/>
              </w:rPr>
              <w:lastRenderedPageBreak/>
              <w:t>средств, инвентаря и обтирочного материала. Соблюдение правил санитарии и гигиены в убираемых помещениях</w:t>
            </w:r>
            <w:r w:rsidRPr="00DE4E34">
              <w:rPr>
                <w:b/>
                <w:bCs/>
                <w:sz w:val="24"/>
              </w:rPr>
              <w:t>.</w:t>
            </w:r>
          </w:p>
        </w:tc>
      </w:tr>
    </w:tbl>
    <w:p w:rsidR="00DE4E34" w:rsidRPr="00D202DD" w:rsidRDefault="00DE4E34" w:rsidP="00DE4E3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5058" w:rsidRPr="009011E9" w:rsidRDefault="00F25058" w:rsidP="00F250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202DD">
        <w:rPr>
          <w:rFonts w:ascii="Times New Roman" w:hAnsi="Times New Roman"/>
          <w:b/>
          <w:sz w:val="24"/>
          <w:szCs w:val="24"/>
          <w:u w:val="single"/>
        </w:rPr>
        <w:t xml:space="preserve">Плотник-столяр 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- </w:t>
      </w:r>
      <w:r w:rsidR="00D202DD" w:rsidRP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  <w:r w:rsidR="00DE4E3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</w:p>
    <w:p w:rsidR="009011E9" w:rsidRPr="00DE4E34" w:rsidRDefault="009011E9" w:rsidP="009011E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DE4E34" w:rsidRPr="00957C43" w:rsidTr="009011E9">
        <w:trPr>
          <w:trHeight w:val="70"/>
        </w:trPr>
        <w:tc>
          <w:tcPr>
            <w:tcW w:w="2268" w:type="dxa"/>
          </w:tcPr>
          <w:p w:rsidR="00DE4E34" w:rsidRPr="00DE4E34" w:rsidRDefault="00DE4E34" w:rsidP="00DE4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DE4E34" w:rsidRPr="00DE4E34" w:rsidRDefault="00DE4E34" w:rsidP="00DE4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DE4E34" w:rsidRPr="00957C43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или среднее профессиональное. </w:t>
            </w:r>
          </w:p>
        </w:tc>
      </w:tr>
      <w:tr w:rsidR="00DE4E34" w:rsidRPr="00957C43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DE4E34" w:rsidRPr="00DE4E34" w:rsidRDefault="00DE4E34" w:rsidP="00DE4E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основных пород и пороков древесины, правил обращения с электрифицированным инструментом, правил техники безопасности</w:t>
            </w:r>
          </w:p>
        </w:tc>
      </w:tr>
      <w:tr w:rsidR="00DE4E34" w:rsidRPr="00957C43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работы</w:t>
            </w:r>
          </w:p>
        </w:tc>
      </w:tr>
      <w:tr w:rsidR="00DE4E34" w:rsidRPr="00957C43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DE4E34" w:rsidRPr="00DE4E34" w:rsidRDefault="00DE4E34" w:rsidP="00DE4E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простых столярных работ. Обработка древесины электрифицированным инструментом и вручную. Изготовление и установка простых столярных изделий.</w:t>
            </w:r>
          </w:p>
        </w:tc>
      </w:tr>
    </w:tbl>
    <w:p w:rsidR="00DE4E34" w:rsidRPr="00D202DD" w:rsidRDefault="00DE4E34" w:rsidP="00DE4E3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5058" w:rsidRPr="009011E9" w:rsidRDefault="00F25058" w:rsidP="00F250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202DD">
        <w:rPr>
          <w:rFonts w:ascii="Times New Roman" w:hAnsi="Times New Roman"/>
          <w:b/>
          <w:sz w:val="24"/>
          <w:szCs w:val="24"/>
          <w:u w:val="single"/>
          <w:lang w:val="kk-KZ"/>
        </w:rPr>
        <w:t>Водитель электропогрузчика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-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  <w:r w:rsidR="00DE4E3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</w:p>
    <w:p w:rsidR="009011E9" w:rsidRPr="00DE4E34" w:rsidRDefault="009011E9" w:rsidP="009011E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DE4E34" w:rsidRPr="00C57808" w:rsidTr="009011E9">
        <w:trPr>
          <w:trHeight w:val="152"/>
        </w:trPr>
        <w:tc>
          <w:tcPr>
            <w:tcW w:w="2268" w:type="dxa"/>
          </w:tcPr>
          <w:p w:rsidR="00DE4E34" w:rsidRPr="00B96B9B" w:rsidRDefault="00DE4E34" w:rsidP="00901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9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DE4E34" w:rsidRPr="00B96B9B" w:rsidRDefault="00DE4E34" w:rsidP="00901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9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DE4E34" w:rsidRPr="00C57808" w:rsidTr="009011E9">
        <w:tc>
          <w:tcPr>
            <w:tcW w:w="2268" w:type="dxa"/>
          </w:tcPr>
          <w:p w:rsidR="00DE4E34" w:rsidRPr="00B96B9B" w:rsidRDefault="00DE4E34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9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DE4E34" w:rsidRPr="00B96B9B" w:rsidRDefault="00DE4E34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9B">
              <w:rPr>
                <w:rFonts w:ascii="Times New Roman" w:hAnsi="Times New Roman" w:cs="Times New Roman"/>
                <w:sz w:val="24"/>
                <w:szCs w:val="24"/>
              </w:rPr>
              <w:t>Среднее или среднее профессиональное.</w:t>
            </w:r>
          </w:p>
        </w:tc>
      </w:tr>
      <w:tr w:rsidR="00DE4E34" w:rsidRPr="00C57808" w:rsidTr="009011E9">
        <w:tc>
          <w:tcPr>
            <w:tcW w:w="2268" w:type="dxa"/>
          </w:tcPr>
          <w:p w:rsidR="00DE4E34" w:rsidRPr="00B96B9B" w:rsidRDefault="00DE4E34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9B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DE4E34" w:rsidRPr="00B96B9B" w:rsidRDefault="00DE4E34" w:rsidP="009011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9B">
              <w:rPr>
                <w:rFonts w:ascii="Times New Roman" w:hAnsi="Times New Roman" w:cs="Times New Roman"/>
                <w:sz w:val="24"/>
                <w:szCs w:val="24"/>
              </w:rPr>
              <w:t>Знание устройств погрузчика, способов погрузки, выгрузки грузов на всех видах транспорта, правил подъема, перемещения и укладки грузов, правил дорожного движения, движения по территории предприятия, пристанционным путям и установленной сигнализации, элементарных сведений по электротехнике, правил техники безопасности.</w:t>
            </w:r>
          </w:p>
        </w:tc>
      </w:tr>
      <w:tr w:rsidR="00DE4E34" w:rsidRPr="00C57808" w:rsidTr="009011E9">
        <w:tc>
          <w:tcPr>
            <w:tcW w:w="2268" w:type="dxa"/>
          </w:tcPr>
          <w:p w:rsidR="00DE4E34" w:rsidRPr="00B96B9B" w:rsidRDefault="00DE4E34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9B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DE4E34" w:rsidRPr="00B96B9B" w:rsidRDefault="00DE4E34" w:rsidP="0090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B9B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не менее одного года </w:t>
            </w:r>
            <w:r w:rsidRPr="00B96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соответствующей должности.</w:t>
            </w:r>
          </w:p>
        </w:tc>
      </w:tr>
      <w:tr w:rsidR="00DE4E34" w:rsidRPr="00C57808" w:rsidTr="009011E9">
        <w:trPr>
          <w:trHeight w:val="70"/>
        </w:trPr>
        <w:tc>
          <w:tcPr>
            <w:tcW w:w="2268" w:type="dxa"/>
          </w:tcPr>
          <w:p w:rsidR="00DE4E34" w:rsidRPr="00B96B9B" w:rsidRDefault="00DE4E34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9B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DE4E34" w:rsidRPr="00B96B9B" w:rsidRDefault="00DE4E34" w:rsidP="009011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погрузчиками и </w:t>
            </w:r>
            <w:proofErr w:type="gramStart"/>
            <w:r w:rsidRPr="00B96B9B">
              <w:rPr>
                <w:rFonts w:ascii="Times New Roman" w:hAnsi="Times New Roman" w:cs="Times New Roman"/>
                <w:sz w:val="24"/>
                <w:szCs w:val="24"/>
              </w:rPr>
              <w:t>всеми специальными грузозахватными механизмами</w:t>
            </w:r>
            <w:proofErr w:type="gramEnd"/>
            <w:r w:rsidRPr="00B96B9B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приспособлениями при погрузке, выгрузке, перемещении и укладке в штабель грузов. Техническое обслуживание и текущий ремонт погрузчика и всех его механизмов. Определение неисправностей в работе погрузчика, его механизмов и их устранение. Установка и замена съемных грузозахватных приспособлений и механизмов. Участие в проведении планово-предупредительного ремонта погрузчика и грузозахватных механизмов и приспособлений. Содержание аккумуляторных батарей в технически исправном состоянии.</w:t>
            </w:r>
          </w:p>
        </w:tc>
      </w:tr>
    </w:tbl>
    <w:p w:rsidR="00DE4E34" w:rsidRPr="00D202DD" w:rsidRDefault="00DE4E34" w:rsidP="00DE4E3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5058" w:rsidRPr="009011E9" w:rsidRDefault="00F25058" w:rsidP="00F250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Слесарь-сантехник 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- </w:t>
      </w:r>
      <w:r w:rsidR="00D202DD" w:rsidRP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  <w:r w:rsidR="00DE4E3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</w:p>
    <w:p w:rsidR="009011E9" w:rsidRPr="00DE4E34" w:rsidRDefault="009011E9" w:rsidP="009011E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DE4E34" w:rsidRPr="00FC4DF1" w:rsidTr="009011E9">
        <w:trPr>
          <w:trHeight w:val="70"/>
        </w:trPr>
        <w:tc>
          <w:tcPr>
            <w:tcW w:w="2268" w:type="dxa"/>
          </w:tcPr>
          <w:p w:rsidR="00DE4E34" w:rsidRPr="00FC4DF1" w:rsidRDefault="00DE4E34" w:rsidP="00901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DE4E34" w:rsidRPr="00FC4DF1" w:rsidRDefault="00DE4E34" w:rsidP="009011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DE4E34" w:rsidRPr="00FC4DF1" w:rsidTr="009011E9">
        <w:tc>
          <w:tcPr>
            <w:tcW w:w="2268" w:type="dxa"/>
          </w:tcPr>
          <w:p w:rsidR="00DE4E34" w:rsidRPr="00FC4DF1" w:rsidRDefault="00DE4E34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DE4E34" w:rsidRPr="00FC4DF1" w:rsidRDefault="00DE4E34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или среднее профессиональное.  </w:t>
            </w:r>
          </w:p>
        </w:tc>
      </w:tr>
      <w:tr w:rsidR="00DE4E34" w:rsidRPr="00FC4DF1" w:rsidTr="009011E9">
        <w:tc>
          <w:tcPr>
            <w:tcW w:w="2268" w:type="dxa"/>
          </w:tcPr>
          <w:p w:rsidR="00DE4E34" w:rsidRPr="00FC4DF1" w:rsidRDefault="00DE4E34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DE4E34" w:rsidRPr="00FC4DF1" w:rsidRDefault="00DE4E34" w:rsidP="0090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</w:t>
            </w: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 и способов ремонта трубопроводных </w:t>
            </w:r>
            <w:proofErr w:type="spellStart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технических систем из стальных и полимерных труб, устройств поршневых пистолетов и правил работы с ними, способов разметки </w:t>
            </w:r>
            <w:r w:rsidRPr="00FC4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 установки приборов и креплений, правил установки санитарных и нагревательных приборов, правил техники безопасности. </w:t>
            </w:r>
          </w:p>
        </w:tc>
      </w:tr>
      <w:tr w:rsidR="00DE4E34" w:rsidRPr="00FC4DF1" w:rsidTr="009011E9">
        <w:tc>
          <w:tcPr>
            <w:tcW w:w="2268" w:type="dxa"/>
          </w:tcPr>
          <w:p w:rsidR="00DE4E34" w:rsidRPr="00FC4DF1" w:rsidRDefault="00DE4E34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опыт</w:t>
            </w:r>
          </w:p>
        </w:tc>
        <w:tc>
          <w:tcPr>
            <w:tcW w:w="7302" w:type="dxa"/>
          </w:tcPr>
          <w:p w:rsidR="00DE4E34" w:rsidRPr="00FC4DF1" w:rsidRDefault="00DE4E34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работы</w:t>
            </w:r>
          </w:p>
        </w:tc>
      </w:tr>
      <w:tr w:rsidR="00DE4E34" w:rsidRPr="00FC4DF1" w:rsidTr="009011E9">
        <w:tc>
          <w:tcPr>
            <w:tcW w:w="2268" w:type="dxa"/>
          </w:tcPr>
          <w:p w:rsidR="00DE4E34" w:rsidRPr="00FC4DF1" w:rsidRDefault="00DE4E34" w:rsidP="00901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DE4E34" w:rsidRPr="00FC4DF1" w:rsidRDefault="00DE4E34" w:rsidP="00901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Разборка, ремонт и сборка средней сложности деталей и узлов санитарно-технических систем центрального отопления, водоснабжения, канализации и водостоков. Разметка мест установки прибора и креплений. Группировка и </w:t>
            </w:r>
            <w:proofErr w:type="spellStart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догруппировка</w:t>
            </w:r>
            <w:proofErr w:type="spellEnd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 чугунных радиаторов на месте ремонта. Соединение трубопроводов отопительных панелей, санитарно-технических кабин и блоков. Крепление деталей и приборов при помощи поршневых пистолетов.</w:t>
            </w:r>
          </w:p>
        </w:tc>
      </w:tr>
    </w:tbl>
    <w:p w:rsidR="00DE4E34" w:rsidRPr="00DE4E34" w:rsidRDefault="00DE4E34" w:rsidP="00DE4E3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5058" w:rsidRPr="009011E9" w:rsidRDefault="00F25058" w:rsidP="00F250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Инженер системы 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>–</w:t>
      </w:r>
      <w:r w:rsidRP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техник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-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  <w:r w:rsidR="00DE4E3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</w:p>
    <w:p w:rsidR="009011E9" w:rsidRPr="00DE4E34" w:rsidRDefault="009011E9" w:rsidP="009011E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66"/>
      </w:tblGrid>
      <w:tr w:rsidR="00DE4E34" w:rsidRPr="00B466EF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66" w:type="dxa"/>
          </w:tcPr>
          <w:p w:rsidR="00DE4E34" w:rsidRPr="00DE4E34" w:rsidRDefault="00DE4E34" w:rsidP="00DE4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DE4E34" w:rsidRPr="00B466EF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66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Высшее или среднее профессиональное в области технических наук и технологии.</w:t>
            </w:r>
          </w:p>
        </w:tc>
      </w:tr>
      <w:tr w:rsidR="00DE4E34" w:rsidRPr="00B466EF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66" w:type="dxa"/>
          </w:tcPr>
          <w:p w:rsidR="00DE4E34" w:rsidRPr="00DE4E34" w:rsidRDefault="00DE4E34" w:rsidP="00DE4E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 xml:space="preserve">Знание Конституции Республики Казахстан, Законов Республики Казахстан «О борьбе с коррупцией», «О государственных секретах», Кодексами Республики Казахстан гражданским, административно процедурно-процессуальным, трудовым, бюджетным, о налогах и других обязательных платежах в бюджет (Налоговый кодекс), «О государственном имуществе», «О гражданской защите», Стратегии «Казахстан </w:t>
            </w:r>
            <w:r w:rsidR="00B424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 xml:space="preserve"> 2050», нормативных правовых актов, регулирующих отношения в области государственного материального резерва, </w:t>
            </w:r>
            <w:r w:rsidRPr="00DE4E34">
              <w:rPr>
                <w:rStyle w:val="s0"/>
                <w:sz w:val="24"/>
                <w:szCs w:val="24"/>
              </w:rPr>
              <w:t>средств вычислительной техники, телекоммуникаций и связи.</w:t>
            </w:r>
          </w:p>
        </w:tc>
      </w:tr>
      <w:tr w:rsidR="00DE4E34" w:rsidRPr="00B466EF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66" w:type="dxa"/>
          </w:tcPr>
          <w:p w:rsidR="00DE4E34" w:rsidRPr="00DE4E34" w:rsidRDefault="00DE4E34" w:rsidP="00DE4E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Стаж работы не менее одного года в должностях, соответствующих функциональным направлениям данной должности.</w:t>
            </w:r>
          </w:p>
        </w:tc>
      </w:tr>
      <w:tr w:rsidR="00DE4E34" w:rsidRPr="00B466EF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66" w:type="dxa"/>
          </w:tcPr>
          <w:p w:rsidR="00DE4E34" w:rsidRPr="00DE4E34" w:rsidRDefault="00DE4E34" w:rsidP="00DE4E34">
            <w:pPr>
              <w:pStyle w:val="1"/>
              <w:jc w:val="both"/>
              <w:rPr>
                <w:sz w:val="24"/>
                <w:szCs w:val="24"/>
              </w:rPr>
            </w:pPr>
            <w:r w:rsidRPr="00DE4E34">
              <w:rPr>
                <w:sz w:val="24"/>
                <w:szCs w:val="24"/>
              </w:rPr>
              <w:t>Организация мероприятий по обеспечению информационной безопасности и антивирусной профилактике, проведение работ по администрированию электронного документооборота, решение проблем, касающихся информационно - технической деятельности филиала.</w:t>
            </w:r>
          </w:p>
        </w:tc>
      </w:tr>
    </w:tbl>
    <w:p w:rsidR="00DE4E34" w:rsidRPr="00DE4E34" w:rsidRDefault="00DE4E34" w:rsidP="00DE4E3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5058" w:rsidRPr="00110E93" w:rsidRDefault="00F25058" w:rsidP="00F250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202DD">
        <w:rPr>
          <w:rFonts w:ascii="Times New Roman" w:hAnsi="Times New Roman"/>
          <w:b/>
          <w:sz w:val="24"/>
          <w:szCs w:val="24"/>
          <w:u w:val="single"/>
          <w:lang w:val="kk-KZ"/>
        </w:rPr>
        <w:t>Водитель легковой автомашины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-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</w:p>
    <w:p w:rsidR="00110E93" w:rsidRPr="00DE4E34" w:rsidRDefault="00110E93" w:rsidP="00110E9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DE4E34" w:rsidRPr="00593359" w:rsidTr="009011E9">
        <w:trPr>
          <w:trHeight w:val="70"/>
        </w:trPr>
        <w:tc>
          <w:tcPr>
            <w:tcW w:w="2268" w:type="dxa"/>
          </w:tcPr>
          <w:p w:rsidR="00DE4E34" w:rsidRPr="00DE4E34" w:rsidRDefault="00DE4E34" w:rsidP="00DE4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DE4E34" w:rsidRPr="00DE4E34" w:rsidRDefault="00DE4E34" w:rsidP="00DE4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DE4E34" w:rsidRPr="00593359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или среднее профессиональное.  </w:t>
            </w:r>
          </w:p>
        </w:tc>
      </w:tr>
      <w:tr w:rsidR="00DE4E34" w:rsidRPr="00593359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DE4E34" w:rsidRPr="00DE4E34" w:rsidRDefault="00DE4E34" w:rsidP="00DE4E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 xml:space="preserve">Знание назначения, устройства, принципа действия и работу агрегатов, механизмов и приборов обслуживаемых автомобилей, правил дорожного движения и технической эксплуатации автомобилей, причин, способов обнаружения и устранения неисправностей, возникших в процессе эксплуатации автомобиля, порядка проведения технического обслуживания и правил хранения </w:t>
            </w:r>
            <w:r w:rsidRPr="00DE4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автомобилей в гаражах и на открытых стоянках, правил эксплуатации аккумуляторных батарей и автомобильных шин, правил обкатки новых автомобилей и после капитального ремонта, правил перевозки скоропортящихся и опасных грузов, влияния погодных условий на безопасность вождения автомобиля, способов предотвращения дорожно-транспортных происшествий, правил техники безопасности.</w:t>
            </w:r>
          </w:p>
        </w:tc>
      </w:tr>
      <w:tr w:rsidR="00DE4E34" w:rsidRPr="00593359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опыт</w:t>
            </w:r>
          </w:p>
        </w:tc>
        <w:tc>
          <w:tcPr>
            <w:tcW w:w="7302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Стаж работы водителем легковой автомашины не менее одного года</w:t>
            </w:r>
          </w:p>
        </w:tc>
      </w:tr>
      <w:tr w:rsidR="00DE4E34" w:rsidRPr="00593359" w:rsidTr="009011E9">
        <w:tc>
          <w:tcPr>
            <w:tcW w:w="2268" w:type="dxa"/>
          </w:tcPr>
          <w:p w:rsidR="00DE4E34" w:rsidRPr="00DE4E34" w:rsidRDefault="00DE4E34" w:rsidP="00DE4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DE4E34" w:rsidRPr="00DE4E34" w:rsidRDefault="00DE4E34" w:rsidP="00DE4E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34">
              <w:rPr>
                <w:rFonts w:ascii="Times New Roman" w:hAnsi="Times New Roman" w:cs="Times New Roman"/>
                <w:sz w:val="24"/>
                <w:szCs w:val="24"/>
              </w:rPr>
              <w:t>Управление легковыми автомобилями всех типов. Заправка автомобилей топливом, смазочными материалами и охлаждающей жидкостью. Проверка технического состояния и прием автомобиля перед выездом на линию, сдача его и постановка на отведенное место по возвращении в автохозяйство. Подача автомобиля под погрузку и разгрузку грузов, контроль за погрузкой, размещением и креплением груза в кузове автомобиля. Устранение возникших во время работы на линии мелких неисправностей, не требующих разборки механизмов. Оформление путевых документов.</w:t>
            </w:r>
          </w:p>
        </w:tc>
      </w:tr>
    </w:tbl>
    <w:p w:rsidR="00DE4E34" w:rsidRPr="00DE4E34" w:rsidRDefault="00DE4E34" w:rsidP="00DE4E3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F25058" w:rsidRPr="00110E93" w:rsidRDefault="00F25058" w:rsidP="00F250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202DD">
        <w:rPr>
          <w:rFonts w:ascii="Times New Roman" w:hAnsi="Times New Roman"/>
          <w:b/>
          <w:sz w:val="24"/>
          <w:szCs w:val="24"/>
          <w:u w:val="single"/>
          <w:lang w:val="kk-KZ"/>
        </w:rPr>
        <w:t>Начальник компрессорного цеха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-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</w:p>
    <w:p w:rsidR="00110E93" w:rsidRPr="00DE4E34" w:rsidRDefault="00110E93" w:rsidP="00110E9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66"/>
      </w:tblGrid>
      <w:tr w:rsidR="00D97231" w:rsidRPr="00E622BA" w:rsidTr="009011E9">
        <w:trPr>
          <w:trHeight w:val="70"/>
        </w:trPr>
        <w:tc>
          <w:tcPr>
            <w:tcW w:w="2268" w:type="dxa"/>
          </w:tcPr>
          <w:p w:rsidR="00D97231" w:rsidRPr="00D97231" w:rsidRDefault="00D97231" w:rsidP="00D972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66" w:type="dxa"/>
          </w:tcPr>
          <w:p w:rsidR="00D97231" w:rsidRPr="00D97231" w:rsidRDefault="00D97231" w:rsidP="00D972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D97231" w:rsidRPr="00E622BA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66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Высшее или среднее профессиональное в области технических наук и технологии.</w:t>
            </w:r>
          </w:p>
        </w:tc>
      </w:tr>
      <w:tr w:rsidR="00D97231" w:rsidRPr="00E622BA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66" w:type="dxa"/>
          </w:tcPr>
          <w:p w:rsidR="00D97231" w:rsidRPr="00D97231" w:rsidRDefault="00D97231" w:rsidP="00D972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 xml:space="preserve">Знание Конституции Республики Казахстан, Законов Республики Казахстан «О борьбе с коррупцией», «О государственных секретах», Кодексами Республики Казахстан гражданским, административно процедурно-процессуальным, трудовым, бюджетным, о налогах и других обязательных платежах в бюджет (Налоговый кодекс), «О государственном имуществе», «О гражданской защите», Стратегии «Казахстан - 2050», нормативных правовых актов, регулирующих отношения в области государственного материального резерва, охранной и промышленной безопасности, </w:t>
            </w:r>
            <w:r w:rsidRPr="00D97231">
              <w:rPr>
                <w:rStyle w:val="s0"/>
                <w:sz w:val="24"/>
                <w:szCs w:val="24"/>
              </w:rPr>
              <w:t>производственной санитарии.</w:t>
            </w:r>
          </w:p>
        </w:tc>
      </w:tr>
      <w:tr w:rsidR="00D97231" w:rsidRPr="00E622BA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66" w:type="dxa"/>
          </w:tcPr>
          <w:p w:rsidR="00D97231" w:rsidRPr="00D97231" w:rsidRDefault="00D97231" w:rsidP="00D972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Style w:val="s0"/>
                <w:sz w:val="24"/>
                <w:szCs w:val="24"/>
              </w:rPr>
              <w:t xml:space="preserve"> При высшем образовании </w:t>
            </w: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стаж работы не менее двух лет в должностях, соответствующих функциональным направлениям данной должности,</w:t>
            </w:r>
            <w:r w:rsidRPr="00D97231">
              <w:rPr>
                <w:rStyle w:val="s0"/>
                <w:sz w:val="24"/>
                <w:szCs w:val="24"/>
              </w:rPr>
              <w:t xml:space="preserve"> при </w:t>
            </w: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 xml:space="preserve">среднем профессиональном </w:t>
            </w:r>
            <w:r w:rsidRPr="00D97231">
              <w:rPr>
                <w:rStyle w:val="s0"/>
                <w:sz w:val="24"/>
                <w:szCs w:val="24"/>
              </w:rPr>
              <w:t>образовании с</w:t>
            </w: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таж работы не менее двух лет в должностях, соответствующих функциональным направлениям данной должности.</w:t>
            </w:r>
          </w:p>
        </w:tc>
      </w:tr>
      <w:tr w:rsidR="00D97231" w:rsidRPr="00E622BA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</w:tcPr>
          <w:p w:rsidR="00D97231" w:rsidRPr="00D97231" w:rsidRDefault="00D97231" w:rsidP="00D972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Style w:val="s0"/>
                <w:sz w:val="24"/>
                <w:szCs w:val="24"/>
              </w:rPr>
              <w:t xml:space="preserve"> Осуществляет руководство производственно-хозяйственной деятельностью цеха. Проводит работу по совершенствованию организации производства, его технологии, механизации и автоматизации производственных процессов, внедрению </w:t>
            </w:r>
            <w:r w:rsidRPr="00D97231">
              <w:rPr>
                <w:rStyle w:val="s0"/>
                <w:sz w:val="24"/>
                <w:szCs w:val="24"/>
              </w:rPr>
              <w:lastRenderedPageBreak/>
              <w:t xml:space="preserve">прогрессивных форм организации труда, аттестации и рационализации рабочих мест, использованию резервов повышения производительности труда и снижения издержек производства. Организует текущее производственное планирование, учет, составление и своевременное представление отчетности о деятельности цеха. Обеспечивает технически правильную эксплуатацию оборудования и других основных средств и выполнение графиков их ремонта, безопасные и здоровые условия труда. Координирует работу машинистов. Контролирует соблюдение работниками правил безопасности и охраны труда, пожарной безопасности, производственной и трудовой дисциплины, правил внутреннего трудового распорядка. </w:t>
            </w:r>
          </w:p>
        </w:tc>
      </w:tr>
    </w:tbl>
    <w:p w:rsidR="00DE4E34" w:rsidRPr="00D97231" w:rsidRDefault="00DE4E34" w:rsidP="00DE4E3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5058" w:rsidRPr="00110E93" w:rsidRDefault="00F25058" w:rsidP="00F2505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Тракторист </w:t>
      </w:r>
      <w:r w:rsidR="00D202D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- </w:t>
      </w:r>
      <w:r w:rsidR="00D202DD" w:rsidRPr="00DE4E3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1 </w:t>
      </w:r>
      <w:r w:rsidR="00D202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единица</w:t>
      </w:r>
    </w:p>
    <w:p w:rsidR="00110E93" w:rsidRPr="00D202DD" w:rsidRDefault="00110E93" w:rsidP="00110E9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66"/>
      </w:tblGrid>
      <w:tr w:rsidR="00D97231" w:rsidRPr="00593359" w:rsidTr="009011E9">
        <w:trPr>
          <w:trHeight w:val="70"/>
        </w:trPr>
        <w:tc>
          <w:tcPr>
            <w:tcW w:w="2268" w:type="dxa"/>
          </w:tcPr>
          <w:p w:rsidR="00D97231" w:rsidRPr="00D97231" w:rsidRDefault="00D97231" w:rsidP="00D972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66" w:type="dxa"/>
          </w:tcPr>
          <w:p w:rsidR="00D97231" w:rsidRPr="00D97231" w:rsidRDefault="00D97231" w:rsidP="00D972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D97231" w:rsidRPr="00593359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66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Среднее или среднее профессиональное. Наличие на право управления трактором не ниже категории «А».</w:t>
            </w:r>
          </w:p>
        </w:tc>
      </w:tr>
      <w:tr w:rsidR="00D97231" w:rsidRPr="00593359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66" w:type="dxa"/>
          </w:tcPr>
          <w:p w:rsidR="00D97231" w:rsidRPr="00D97231" w:rsidRDefault="00D97231" w:rsidP="00D972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принципов работы и устройств обслуживаемого трактора, правил дорожного движения; правил погрузки, укладки, строповки и разгрузки различных грузов, правил производства работ с прицепными приспособлениями и устройствами, способов выявления и устранения недостатков в работе трактора, мощности обслуживаемого двигателя и предельного нагрузку прицепных приспособлений, правил техники безопасности </w:t>
            </w:r>
          </w:p>
        </w:tc>
      </w:tr>
      <w:tr w:rsidR="00D97231" w:rsidRPr="00593359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66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Стаж работы не менее одного года в должностях, соответствующих функциональным направлениям данной должности.</w:t>
            </w:r>
          </w:p>
        </w:tc>
      </w:tr>
      <w:tr w:rsidR="00D97231" w:rsidRPr="00593359" w:rsidTr="009011E9">
        <w:tc>
          <w:tcPr>
            <w:tcW w:w="2268" w:type="dxa"/>
          </w:tcPr>
          <w:p w:rsidR="00D97231" w:rsidRPr="00D97231" w:rsidRDefault="00D97231" w:rsidP="00D97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66" w:type="dxa"/>
          </w:tcPr>
          <w:p w:rsidR="00D97231" w:rsidRPr="00D97231" w:rsidRDefault="00D97231" w:rsidP="00D972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3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трактором с мощностью двигателя до 25,7 кВт (до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D97231">
                <w:rPr>
                  <w:rFonts w:ascii="Times New Roman" w:hAnsi="Times New Roman" w:cs="Times New Roman"/>
                  <w:sz w:val="24"/>
                  <w:szCs w:val="24"/>
                </w:rPr>
                <w:t>35 л</w:t>
              </w:r>
            </w:smartTag>
            <w:r w:rsidRPr="00D97231">
              <w:rPr>
                <w:rFonts w:ascii="Times New Roman" w:hAnsi="Times New Roman" w:cs="Times New Roman"/>
                <w:sz w:val="24"/>
                <w:szCs w:val="24"/>
              </w:rPr>
              <w:t>. с.), работающим на жидком топливе, при транспортировке различных грузов, машин, механизмов, металлоконструкций и сооружений разной массы и габаритов с применением прицепных приспособлений или устройств. Наблюдение за погрузкой, креплением и разгрузкой транспортируемых грузов. Заправка трактора топливом и смазывание трактора и всех прицепных устройств. Выявление и устранение неисправностей в работе трактора. Производство текущего ремонта и участие во всех других видах ремонта обслуживаемого трактора и прицепных устройств.</w:t>
            </w:r>
          </w:p>
        </w:tc>
      </w:tr>
    </w:tbl>
    <w:p w:rsidR="00F25058" w:rsidRDefault="00F25058" w:rsidP="0042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F25058" w:rsidSect="008A75AF">
      <w:pgSz w:w="12240" w:h="15840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5E67"/>
    <w:multiLevelType w:val="hybridMultilevel"/>
    <w:tmpl w:val="717286D6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051BA"/>
    <w:multiLevelType w:val="hybridMultilevel"/>
    <w:tmpl w:val="2796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5C1"/>
    <w:multiLevelType w:val="hybridMultilevel"/>
    <w:tmpl w:val="5038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5687"/>
    <w:multiLevelType w:val="hybridMultilevel"/>
    <w:tmpl w:val="6FE0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467E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39A8"/>
    <w:multiLevelType w:val="hybridMultilevel"/>
    <w:tmpl w:val="F304A128"/>
    <w:lvl w:ilvl="0" w:tplc="CF22E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B2403"/>
    <w:multiLevelType w:val="hybridMultilevel"/>
    <w:tmpl w:val="6C08CD04"/>
    <w:lvl w:ilvl="0" w:tplc="C2BA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16A99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0415"/>
    <w:multiLevelType w:val="hybridMultilevel"/>
    <w:tmpl w:val="7CF65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843E4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0159F"/>
    <w:multiLevelType w:val="hybridMultilevel"/>
    <w:tmpl w:val="D44AC1FE"/>
    <w:lvl w:ilvl="0" w:tplc="83C6BF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4AF1"/>
    <w:multiLevelType w:val="hybridMultilevel"/>
    <w:tmpl w:val="CE54F248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F5BC1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252A0"/>
    <w:multiLevelType w:val="hybridMultilevel"/>
    <w:tmpl w:val="F918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2EF2"/>
    <w:multiLevelType w:val="hybridMultilevel"/>
    <w:tmpl w:val="7B586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206D"/>
    <w:multiLevelType w:val="hybridMultilevel"/>
    <w:tmpl w:val="63C63890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78C1687D"/>
    <w:multiLevelType w:val="hybridMultilevel"/>
    <w:tmpl w:val="AC88834E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7"/>
  </w:num>
  <w:num w:numId="11">
    <w:abstractNumId w:val="0"/>
  </w:num>
  <w:num w:numId="12">
    <w:abstractNumId w:val="2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F4"/>
    <w:rsid w:val="0002002F"/>
    <w:rsid w:val="00035CB7"/>
    <w:rsid w:val="00080FD3"/>
    <w:rsid w:val="000A3291"/>
    <w:rsid w:val="000B37B9"/>
    <w:rsid w:val="000E441C"/>
    <w:rsid w:val="0010355A"/>
    <w:rsid w:val="00110E93"/>
    <w:rsid w:val="001509DD"/>
    <w:rsid w:val="001673F0"/>
    <w:rsid w:val="001B2DD2"/>
    <w:rsid w:val="002560CC"/>
    <w:rsid w:val="003E78E0"/>
    <w:rsid w:val="004224DB"/>
    <w:rsid w:val="00483A68"/>
    <w:rsid w:val="004B3C01"/>
    <w:rsid w:val="004D4068"/>
    <w:rsid w:val="00533E5B"/>
    <w:rsid w:val="00536AB0"/>
    <w:rsid w:val="006852C5"/>
    <w:rsid w:val="006C1772"/>
    <w:rsid w:val="00764CE6"/>
    <w:rsid w:val="0079327B"/>
    <w:rsid w:val="007E03AA"/>
    <w:rsid w:val="00815A87"/>
    <w:rsid w:val="00842929"/>
    <w:rsid w:val="008709AF"/>
    <w:rsid w:val="008A75AF"/>
    <w:rsid w:val="009011E9"/>
    <w:rsid w:val="009743C4"/>
    <w:rsid w:val="00A60394"/>
    <w:rsid w:val="00B1435C"/>
    <w:rsid w:val="00B4240B"/>
    <w:rsid w:val="00B44562"/>
    <w:rsid w:val="00B465A0"/>
    <w:rsid w:val="00B74904"/>
    <w:rsid w:val="00B779DF"/>
    <w:rsid w:val="00B83250"/>
    <w:rsid w:val="00B96B9B"/>
    <w:rsid w:val="00C57808"/>
    <w:rsid w:val="00CE26F7"/>
    <w:rsid w:val="00D202DD"/>
    <w:rsid w:val="00D273C6"/>
    <w:rsid w:val="00D53724"/>
    <w:rsid w:val="00D97231"/>
    <w:rsid w:val="00DE4E34"/>
    <w:rsid w:val="00DF3CF4"/>
    <w:rsid w:val="00E330CF"/>
    <w:rsid w:val="00E3586C"/>
    <w:rsid w:val="00EB4EBA"/>
    <w:rsid w:val="00F05537"/>
    <w:rsid w:val="00F25058"/>
    <w:rsid w:val="00F32A76"/>
    <w:rsid w:val="00F467D4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175F6A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  <w:style w:type="paragraph" w:styleId="a4">
    <w:name w:val="Body Text"/>
    <w:basedOn w:val="a"/>
    <w:link w:val="a5"/>
    <w:rsid w:val="00D537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5372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D537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37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779DF"/>
    <w:rPr>
      <w:b/>
      <w:bCs/>
    </w:rPr>
  </w:style>
  <w:style w:type="character" w:styleId="a7">
    <w:name w:val="Emphasis"/>
    <w:basedOn w:val="a0"/>
    <w:uiPriority w:val="20"/>
    <w:qFormat/>
    <w:rsid w:val="00B779DF"/>
    <w:rPr>
      <w:i/>
      <w:iCs/>
    </w:rPr>
  </w:style>
  <w:style w:type="paragraph" w:styleId="a8">
    <w:name w:val="Normal (Web)"/>
    <w:basedOn w:val="a"/>
    <w:uiPriority w:val="99"/>
    <w:semiHidden/>
    <w:unhideWhenUsed/>
    <w:rsid w:val="00B7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1509DD"/>
    <w:pPr>
      <w:ind w:firstLine="709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qFormat/>
    <w:rsid w:val="0079327B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79327B"/>
    <w:rPr>
      <w:rFonts w:ascii="Times New Roman" w:eastAsia="Times New Roman" w:hAnsi="Times New Roman" w:cs="Times New Roman"/>
      <w:sz w:val="48"/>
      <w:szCs w:val="24"/>
      <w:lang w:val="ru-RU" w:eastAsia="ru-RU"/>
    </w:rPr>
  </w:style>
  <w:style w:type="paragraph" w:styleId="ac">
    <w:name w:val="No Spacing"/>
    <w:uiPriority w:val="1"/>
    <w:qFormat/>
    <w:rsid w:val="00F25058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F2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5058"/>
    <w:rPr>
      <w:rFonts w:ascii="Segoe UI" w:eastAsia="Calibri" w:hAnsi="Segoe UI" w:cs="Segoe UI"/>
      <w:sz w:val="18"/>
      <w:szCs w:val="18"/>
      <w:lang w:val="ru-RU"/>
    </w:rPr>
  </w:style>
  <w:style w:type="paragraph" w:customStyle="1" w:styleId="1">
    <w:name w:val="Обычный1"/>
    <w:rsid w:val="00DE4E34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basedOn w:val="a0"/>
    <w:rsid w:val="00DE4E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21">
    <w:name w:val="Обычный2"/>
    <w:rsid w:val="000E441C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FC8D0-2AA7-4FC7-93CA-98D85190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 Акказиновна</cp:lastModifiedBy>
  <cp:revision>4</cp:revision>
  <dcterms:created xsi:type="dcterms:W3CDTF">2023-11-29T04:36:00Z</dcterms:created>
  <dcterms:modified xsi:type="dcterms:W3CDTF">2023-11-30T08:58:00Z</dcterms:modified>
</cp:coreProperties>
</file>